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D5" w:rsidRPr="00A539E6" w:rsidRDefault="00065BD5" w:rsidP="00065BD5">
      <w:pPr>
        <w:jc w:val="both"/>
        <w:rPr>
          <w:rFonts w:ascii="Times New Roman" w:hAnsi="Times New Roman" w:cs="Times New Roman"/>
        </w:rPr>
      </w:pPr>
    </w:p>
    <w:p w:rsidR="00ED3535" w:rsidRPr="00ED3535" w:rsidRDefault="00ED3535" w:rsidP="00ED35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ED3535">
        <w:rPr>
          <w:rFonts w:ascii="Times New Roman" w:hAnsi="Times New Roman" w:cs="Times New Roman"/>
          <w:b/>
          <w:bCs/>
          <w:sz w:val="24"/>
          <w:szCs w:val="24"/>
        </w:rPr>
        <w:t>MODELO</w:t>
      </w:r>
      <w:r w:rsidRPr="00ED3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CARTA PROPOSTA DE PREÇO</w:t>
      </w:r>
    </w:p>
    <w:bookmarkEnd w:id="0"/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655"/>
        <w:gridCol w:w="825"/>
        <w:gridCol w:w="1238"/>
        <w:gridCol w:w="962"/>
        <w:gridCol w:w="2200"/>
        <w:gridCol w:w="1512"/>
        <w:gridCol w:w="1221"/>
      </w:tblGrid>
      <w:tr w:rsidR="00F71A80" w:rsidTr="00F71A80">
        <w:trPr>
          <w:trHeight w:val="4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80" w:rsidRDefault="00F71A8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80" w:rsidRDefault="00F71A8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do item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80" w:rsidRDefault="00F71A8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80" w:rsidRDefault="00F71A80" w:rsidP="00065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80" w:rsidRDefault="00F71A80" w:rsidP="00065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80" w:rsidRDefault="00F71A8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Preço Unitário R$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80" w:rsidRDefault="00F71A8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Preço Total R$</w:t>
            </w:r>
          </w:p>
        </w:tc>
      </w:tr>
      <w:tr w:rsidR="00F71A80" w:rsidTr="005470B0">
        <w:trPr>
          <w:trHeight w:val="8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1A80" w:rsidRDefault="00F71A8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470B0" w:rsidRDefault="005470B0" w:rsidP="0054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71A80" w:rsidRDefault="00F71A8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71A8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un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B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1A8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Cercas </w:t>
            </w:r>
            <w:r w:rsidRPr="005470B0">
              <w:rPr>
                <w:rFonts w:ascii="Times New Roman" w:hAnsi="Times New Roman" w:cs="Times New Roman"/>
                <w:color w:val="FF0000"/>
              </w:rPr>
              <w:t>(Exemplo)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1A8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302.244,40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71A8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302.244,40</w:t>
            </w:r>
          </w:p>
        </w:tc>
      </w:tr>
      <w:tr w:rsidR="005470B0" w:rsidTr="005470B0">
        <w:trPr>
          <w:trHeight w:val="83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un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Cercas </w:t>
            </w:r>
            <w:r w:rsidRPr="005470B0">
              <w:rPr>
                <w:rFonts w:ascii="Times New Roman" w:hAnsi="Times New Roman" w:cs="Times New Roman"/>
                <w:color w:val="FF0000"/>
              </w:rPr>
              <w:t>(Exemplo)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302.244,40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5470B0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302.244,40</w:t>
            </w:r>
          </w:p>
        </w:tc>
      </w:tr>
      <w:tr w:rsidR="005470B0" w:rsidTr="005470B0">
        <w:trPr>
          <w:trHeight w:val="836"/>
        </w:trPr>
        <w:tc>
          <w:tcPr>
            <w:tcW w:w="7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Default="001803AE" w:rsidP="00547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470B0" w:rsidRDefault="005470B0" w:rsidP="00180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total da proposta</w:t>
            </w:r>
          </w:p>
          <w:p w:rsidR="001803AE" w:rsidRPr="001803AE" w:rsidRDefault="001803AE" w:rsidP="00180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803A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Dados e valores meramente ilustrativos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0" w:rsidRDefault="001803AE" w:rsidP="00065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604.488,80</w:t>
            </w:r>
          </w:p>
        </w:tc>
      </w:tr>
    </w:tbl>
    <w:p w:rsidR="00F71A80" w:rsidRPr="00332176" w:rsidRDefault="00F71A80" w:rsidP="00F71A80">
      <w:pPr>
        <w:tabs>
          <w:tab w:val="left" w:pos="240"/>
        </w:tabs>
        <w:spacing w:after="0" w:line="240" w:lineRule="auto"/>
        <w:rPr>
          <w:rFonts w:eastAsia="Calibri" w:cs="Calibri"/>
        </w:rPr>
      </w:pPr>
      <w:r w:rsidRPr="001D11A6">
        <w:rPr>
          <w:rFonts w:eastAsia="Calibri" w:cs="Calibri"/>
        </w:rPr>
        <w:t>Preço total do obje</w:t>
      </w:r>
      <w:r>
        <w:rPr>
          <w:rFonts w:eastAsia="Calibri" w:cs="Calibri"/>
        </w:rPr>
        <w:t>to em moeda brasileira corrente</w:t>
      </w:r>
      <w:r w:rsidRPr="001D11A6">
        <w:rPr>
          <w:rFonts w:eastAsia="Calibri" w:cs="Calibri"/>
        </w:rPr>
        <w:t xml:space="preserve">, grafado em algarismos e pôr </w:t>
      </w:r>
      <w:r>
        <w:rPr>
          <w:rFonts w:eastAsia="Calibri" w:cs="Calibri"/>
        </w:rPr>
        <w:t>exte</w:t>
      </w:r>
      <w:r w:rsidR="005470B0">
        <w:rPr>
          <w:rFonts w:eastAsia="Calibri" w:cs="Calibri"/>
        </w:rPr>
        <w:t>nso: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Razão Social: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 da empresa: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responsável técnico: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Prazo de validade da proposta: Conforme Edital.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de pagamento: Conforme Edital.</w:t>
      </w:r>
    </w:p>
    <w:p w:rsidR="00F71A80" w:rsidRPr="00332176" w:rsidRDefault="00F71A80" w:rsidP="00F71A80">
      <w:pPr>
        <w:tabs>
          <w:tab w:val="left" w:pos="279"/>
        </w:tabs>
        <w:spacing w:after="0" w:line="240" w:lineRule="auto"/>
        <w:rPr>
          <w:rFonts w:eastAsia="Calibri" w:cs="Calibri"/>
        </w:rPr>
      </w:pPr>
      <w:r w:rsidRPr="001D11A6">
        <w:rPr>
          <w:rFonts w:eastAsia="Calibri" w:cs="Calibri"/>
        </w:rPr>
        <w:t>Prazo de execução da (s) ob</w:t>
      </w:r>
      <w:r>
        <w:rPr>
          <w:rFonts w:eastAsia="Calibri" w:cs="Calibri"/>
        </w:rPr>
        <w:t>ra (s) e/ou dos serviços (</w:t>
      </w:r>
      <w:r w:rsidRPr="001D11A6">
        <w:rPr>
          <w:rFonts w:eastAsia="Calibri" w:cs="Calibri"/>
        </w:rPr>
        <w:t>não superior</w:t>
      </w:r>
      <w:r>
        <w:rPr>
          <w:rFonts w:eastAsia="Calibri" w:cs="Calibri"/>
        </w:rPr>
        <w:t xml:space="preserve"> ao prazo indicado no cronograma):</w:t>
      </w:r>
    </w:p>
    <w:p w:rsidR="00F71A80" w:rsidRDefault="00F71A80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71A80" w:rsidRDefault="00F71A80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N° telefone/fax para contato:</w:t>
      </w:r>
    </w:p>
    <w:p w:rsidR="00065BD5" w:rsidRDefault="00F71A80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065BD5" w:rsidRDefault="00065BD5" w:rsidP="00065BD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5BD5" w:rsidRDefault="00065BD5" w:rsidP="00065BD5">
      <w:pPr>
        <w:rPr>
          <w:rFonts w:ascii="Times New Roman" w:hAnsi="Times New Roman" w:cs="Times New Roman"/>
        </w:rPr>
      </w:pPr>
    </w:p>
    <w:p w:rsidR="0053520F" w:rsidRDefault="0053520F"/>
    <w:sectPr w:rsidR="00535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A858"/>
    <w:multiLevelType w:val="hybridMultilevel"/>
    <w:tmpl w:val="801E9D12"/>
    <w:lvl w:ilvl="0" w:tplc="65A858BE">
      <w:start w:val="1"/>
      <w:numFmt w:val="lowerLetter"/>
      <w:lvlText w:val="%1)"/>
      <w:lvlJc w:val="left"/>
      <w:rPr>
        <w:b w:val="0"/>
      </w:rPr>
    </w:lvl>
    <w:lvl w:ilvl="1" w:tplc="270EBB30">
      <w:numFmt w:val="decimal"/>
      <w:lvlText w:val=""/>
      <w:lvlJc w:val="left"/>
    </w:lvl>
    <w:lvl w:ilvl="2" w:tplc="9A6A58D6">
      <w:numFmt w:val="decimal"/>
      <w:lvlText w:val=""/>
      <w:lvlJc w:val="left"/>
    </w:lvl>
    <w:lvl w:ilvl="3" w:tplc="A218F66A">
      <w:numFmt w:val="decimal"/>
      <w:lvlText w:val=""/>
      <w:lvlJc w:val="left"/>
    </w:lvl>
    <w:lvl w:ilvl="4" w:tplc="E01AE744">
      <w:numFmt w:val="decimal"/>
      <w:lvlText w:val=""/>
      <w:lvlJc w:val="left"/>
    </w:lvl>
    <w:lvl w:ilvl="5" w:tplc="C106B314">
      <w:numFmt w:val="decimal"/>
      <w:lvlText w:val=""/>
      <w:lvlJc w:val="left"/>
    </w:lvl>
    <w:lvl w:ilvl="6" w:tplc="B7689994">
      <w:numFmt w:val="decimal"/>
      <w:lvlText w:val=""/>
      <w:lvlJc w:val="left"/>
    </w:lvl>
    <w:lvl w:ilvl="7" w:tplc="532E9BA0">
      <w:numFmt w:val="decimal"/>
      <w:lvlText w:val=""/>
      <w:lvlJc w:val="left"/>
    </w:lvl>
    <w:lvl w:ilvl="8" w:tplc="C8FE34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D8"/>
    <w:rsid w:val="00065BD5"/>
    <w:rsid w:val="001803AE"/>
    <w:rsid w:val="0053520F"/>
    <w:rsid w:val="005470B0"/>
    <w:rsid w:val="00A526D8"/>
    <w:rsid w:val="00ED3535"/>
    <w:rsid w:val="00F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5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Goss de Melo</dc:creator>
  <cp:keywords/>
  <dc:description/>
  <cp:lastModifiedBy>Carla Goss de Melo</cp:lastModifiedBy>
  <cp:revision>3</cp:revision>
  <dcterms:created xsi:type="dcterms:W3CDTF">2020-11-03T16:38:00Z</dcterms:created>
  <dcterms:modified xsi:type="dcterms:W3CDTF">2020-11-03T17:34:00Z</dcterms:modified>
</cp:coreProperties>
</file>