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6F482E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repavimentação</w:t>
      </w:r>
      <w:proofErr w:type="spellEnd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das referidas Ruas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61CC2" w:rsidRPr="0039550C" w:rsidRDefault="00E61CC2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39550C" w:rsidRDefault="00CD69F0" w:rsidP="00E61CC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Davidoff</w:t>
      </w:r>
      <w:proofErr w:type="spellEnd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Lessa; Praça Hercílio L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uz; Egídio </w:t>
      </w:r>
      <w:proofErr w:type="spellStart"/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>Martorano</w:t>
      </w:r>
      <w:proofErr w:type="spellEnd"/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Rua Ismael Nunes; Inácio Palma; Praça Da Bandeira; Vidal Ramos; Getúlio Vargas;                                            Bairro Centro     -  </w:t>
      </w:r>
      <w:r w:rsid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São Joaquim - </w:t>
      </w:r>
      <w:proofErr w:type="gramStart"/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</w:p>
    <w:p w:rsidR="006F482E" w:rsidRPr="00AE73D6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AE73D6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AE73D6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AE73D6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1.410.559,53</w:t>
      </w:r>
      <w:r w:rsidR="006F482E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AE73D6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AE73D6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AE73D6"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1.410.559,53</w:t>
      </w: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janeiro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D22F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C456E"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CE3D39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CE3D39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bookmarkStart w:id="0" w:name="_GoBack"/>
      <w:bookmarkEnd w:id="0"/>
    </w:p>
    <w:p w:rsidR="00760281" w:rsidRPr="00CE3D39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</w:t>
      </w:r>
      <w:r w:rsidR="00DA7208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9926DA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64</w:t>
      </w: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Pr="00E61CC2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lastRenderedPageBreak/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39550C" w:rsidRDefault="0039550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Nas ruas em questão está instalada FIBRA ÓTICA subterrânea, superficial, onde a Empresa executora deverá solicitar o mapa de instalação das mesmas, e evitar o rompimento da fibra na escavação da drenagem pluvial. Sendo que no eventual rompimento da fibra se dará a recuperação sobre responsabilidade da Empresa Executora.</w:t>
      </w:r>
    </w:p>
    <w:p w:rsidR="005B37EC" w:rsidRDefault="005B37E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21D80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421D80" w:rsidRPr="0039550C" w:rsidRDefault="00421D80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Pr="0039550C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>recurso</w:t>
      </w:r>
      <w:r w:rsidR="00421D80">
        <w:rPr>
          <w:color w:val="000000" w:themeColor="text1"/>
          <w:sz w:val="24"/>
          <w:szCs w:val="24"/>
        </w:rPr>
        <w:t>s estadual</w:t>
      </w:r>
      <w:proofErr w:type="gramEnd"/>
      <w:r w:rsidR="00421D80">
        <w:rPr>
          <w:color w:val="000000" w:themeColor="text1"/>
          <w:sz w:val="24"/>
          <w:szCs w:val="24"/>
        </w:rPr>
        <w:t>, conforme cronograma de execução</w:t>
      </w:r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6F482E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421D80" w:rsidRPr="0039550C" w:rsidRDefault="00421D80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21D80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C150DC" w:rsidRPr="00421D80" w:rsidRDefault="006F482E" w:rsidP="0047494A">
      <w:pPr>
        <w:pStyle w:val="PargrafodaLista"/>
        <w:numPr>
          <w:ilvl w:val="0"/>
          <w:numId w:val="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37E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5B37EC">
        <w:rPr>
          <w:rFonts w:ascii="Times New Roman" w:hAnsi="Times New Roman" w:cs="Times New Roman"/>
          <w:color w:val="000000" w:themeColor="text1"/>
        </w:rPr>
        <w:t xml:space="preserve">.  </w:t>
      </w:r>
    </w:p>
    <w:p w:rsidR="00421D80" w:rsidRPr="005B37EC" w:rsidRDefault="00421D80" w:rsidP="00421D80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B37EC" w:rsidRPr="005B37EC" w:rsidRDefault="005B37EC" w:rsidP="005B37EC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E61CC2">
        <w:rPr>
          <w:rFonts w:ascii="Times New Roman" w:hAnsi="Times New Roman" w:cs="Times New Roman"/>
          <w:color w:val="000000" w:themeColor="text1"/>
        </w:rPr>
        <w:t>23</w:t>
      </w:r>
      <w:r w:rsidR="009926DA">
        <w:rPr>
          <w:rFonts w:ascii="Times New Roman" w:hAnsi="Times New Roman" w:cs="Times New Roman"/>
          <w:color w:val="000000" w:themeColor="text1"/>
        </w:rPr>
        <w:t xml:space="preserve"> de </w:t>
      </w:r>
      <w:r w:rsidR="00E61CC2">
        <w:rPr>
          <w:rFonts w:ascii="Times New Roman" w:hAnsi="Times New Roman" w:cs="Times New Roman"/>
          <w:color w:val="000000" w:themeColor="text1"/>
        </w:rPr>
        <w:t xml:space="preserve">fevereiro </w:t>
      </w:r>
      <w:r w:rsidR="009926DA">
        <w:rPr>
          <w:rFonts w:ascii="Times New Roman" w:hAnsi="Times New Roman" w:cs="Times New Roman"/>
          <w:color w:val="000000" w:themeColor="text1"/>
        </w:rPr>
        <w:t>de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202</w:t>
      </w:r>
      <w:r w:rsidR="00E61CC2">
        <w:rPr>
          <w:rFonts w:ascii="Times New Roman" w:hAnsi="Times New Roman" w:cs="Times New Roman"/>
          <w:color w:val="000000" w:themeColor="text1"/>
        </w:rPr>
        <w:t>2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3F7E26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ANTONIO LUIZ DA SILVA NUNES                      </w:t>
      </w:r>
      <w:r w:rsidR="0071216F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E61C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E61C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BB1" w:rsidRDefault="00503BB1">
      <w:pPr>
        <w:spacing w:after="0" w:line="240" w:lineRule="auto"/>
      </w:pPr>
      <w:r>
        <w:separator/>
      </w:r>
    </w:p>
  </w:endnote>
  <w:endnote w:type="continuationSeparator" w:id="0">
    <w:p w:rsidR="00503BB1" w:rsidRDefault="00503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D3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3D3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BB1" w:rsidRDefault="00503BB1">
      <w:pPr>
        <w:spacing w:after="0" w:line="240" w:lineRule="auto"/>
      </w:pPr>
      <w:r>
        <w:separator/>
      </w:r>
    </w:p>
  </w:footnote>
  <w:footnote w:type="continuationSeparator" w:id="0">
    <w:p w:rsidR="00503BB1" w:rsidRDefault="00503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22EAB"/>
    <w:rsid w:val="0004348E"/>
    <w:rsid w:val="001220D0"/>
    <w:rsid w:val="00156C41"/>
    <w:rsid w:val="001D22FF"/>
    <w:rsid w:val="001D4122"/>
    <w:rsid w:val="002648DE"/>
    <w:rsid w:val="00291FBE"/>
    <w:rsid w:val="00296011"/>
    <w:rsid w:val="002D1093"/>
    <w:rsid w:val="002E282A"/>
    <w:rsid w:val="00390829"/>
    <w:rsid w:val="0039550C"/>
    <w:rsid w:val="003D5E08"/>
    <w:rsid w:val="003F7E26"/>
    <w:rsid w:val="00421D80"/>
    <w:rsid w:val="004400CA"/>
    <w:rsid w:val="0047494A"/>
    <w:rsid w:val="004F22AC"/>
    <w:rsid w:val="00503BB1"/>
    <w:rsid w:val="00540FFA"/>
    <w:rsid w:val="00547817"/>
    <w:rsid w:val="005B37EC"/>
    <w:rsid w:val="005E2D99"/>
    <w:rsid w:val="005F0B0B"/>
    <w:rsid w:val="00601E85"/>
    <w:rsid w:val="0066657B"/>
    <w:rsid w:val="006E5FF0"/>
    <w:rsid w:val="006F482E"/>
    <w:rsid w:val="0071216F"/>
    <w:rsid w:val="007546E1"/>
    <w:rsid w:val="00760281"/>
    <w:rsid w:val="0076279B"/>
    <w:rsid w:val="007E1E51"/>
    <w:rsid w:val="0087100B"/>
    <w:rsid w:val="008E184D"/>
    <w:rsid w:val="00922DEE"/>
    <w:rsid w:val="00933C5A"/>
    <w:rsid w:val="00941AA4"/>
    <w:rsid w:val="009926DA"/>
    <w:rsid w:val="009A7507"/>
    <w:rsid w:val="009B4DEE"/>
    <w:rsid w:val="009F0794"/>
    <w:rsid w:val="00A32833"/>
    <w:rsid w:val="00A47B11"/>
    <w:rsid w:val="00A9657F"/>
    <w:rsid w:val="00AC4B0C"/>
    <w:rsid w:val="00AE73D6"/>
    <w:rsid w:val="00B42FC3"/>
    <w:rsid w:val="00BD0AF6"/>
    <w:rsid w:val="00C1224B"/>
    <w:rsid w:val="00C150DC"/>
    <w:rsid w:val="00CD69F0"/>
    <w:rsid w:val="00CE3D39"/>
    <w:rsid w:val="00D65F8B"/>
    <w:rsid w:val="00D81D4C"/>
    <w:rsid w:val="00D90D09"/>
    <w:rsid w:val="00D972B9"/>
    <w:rsid w:val="00DA2DFE"/>
    <w:rsid w:val="00DA67C5"/>
    <w:rsid w:val="00DA7208"/>
    <w:rsid w:val="00E039D1"/>
    <w:rsid w:val="00E43CC8"/>
    <w:rsid w:val="00E61CC2"/>
    <w:rsid w:val="00EC456E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545AE-F754-45DA-A136-51607D9E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1393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32</cp:revision>
  <cp:lastPrinted>2021-08-09T16:33:00Z</cp:lastPrinted>
  <dcterms:created xsi:type="dcterms:W3CDTF">2020-05-12T16:05:00Z</dcterms:created>
  <dcterms:modified xsi:type="dcterms:W3CDTF">2022-02-23T21:25:00Z</dcterms:modified>
</cp:coreProperties>
</file>