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Pr="00FF578D" w:rsidRDefault="00FF578D" w:rsidP="00224D56">
      <w:pPr>
        <w:jc w:val="center"/>
      </w:pPr>
      <w:r w:rsidRPr="00FF578D">
        <w:t>NOTA DE ESCLARECIMENTO</w:t>
      </w:r>
    </w:p>
    <w:p w:rsidR="00FF578D" w:rsidRPr="00FF578D" w:rsidRDefault="00FF578D" w:rsidP="00FF57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 w:rsidRPr="00FF578D">
        <w:rPr>
          <w:rFonts w:eastAsia="Times New Roman" w:cs="Arial"/>
          <w:color w:val="000000"/>
          <w:lang w:eastAsia="pt-BR"/>
        </w:rPr>
        <w:t xml:space="preserve">Em relação aos prazos de entrega, </w:t>
      </w:r>
      <w:r w:rsidRPr="00FF578D">
        <w:rPr>
          <w:rFonts w:eastAsia="Times New Roman" w:cs="Arial"/>
          <w:color w:val="000000"/>
          <w:u w:val="single"/>
          <w:lang w:eastAsia="pt-BR"/>
        </w:rPr>
        <w:t>houve um equivoco ao redigir o edital</w:t>
      </w:r>
      <w:r>
        <w:rPr>
          <w:rFonts w:eastAsia="Times New Roman" w:cs="Arial"/>
          <w:color w:val="000000"/>
          <w:u w:val="single"/>
          <w:lang w:eastAsia="pt-BR"/>
        </w:rPr>
        <w:t>,</w:t>
      </w:r>
      <w:r w:rsidRPr="00FF578D">
        <w:rPr>
          <w:rFonts w:eastAsia="Times New Roman" w:cs="Arial"/>
          <w:color w:val="000000"/>
          <w:lang w:eastAsia="pt-BR"/>
        </w:rPr>
        <w:t xml:space="preserve"> </w:t>
      </w:r>
      <w:r>
        <w:rPr>
          <w:rFonts w:eastAsia="Times New Roman" w:cs="Arial"/>
          <w:b/>
          <w:color w:val="000000"/>
          <w:lang w:eastAsia="pt-BR"/>
        </w:rPr>
        <w:t>pedimos que seja desconsiderado</w:t>
      </w:r>
      <w:proofErr w:type="gramStart"/>
      <w:r>
        <w:rPr>
          <w:rFonts w:eastAsia="Times New Roman" w:cs="Arial"/>
          <w:b/>
          <w:color w:val="000000"/>
          <w:lang w:eastAsia="pt-BR"/>
        </w:rPr>
        <w:t xml:space="preserve"> </w:t>
      </w:r>
      <w:r w:rsidRPr="00FF578D">
        <w:rPr>
          <w:rFonts w:eastAsia="Times New Roman" w:cs="Arial"/>
          <w:b/>
          <w:color w:val="000000"/>
          <w:lang w:eastAsia="pt-BR"/>
        </w:rPr>
        <w:t xml:space="preserve"> </w:t>
      </w:r>
      <w:proofErr w:type="gramEnd"/>
      <w:r w:rsidRPr="00FF578D">
        <w:rPr>
          <w:rFonts w:eastAsia="Times New Roman" w:cs="Arial"/>
          <w:b/>
          <w:color w:val="000000"/>
          <w:lang w:eastAsia="pt-BR"/>
        </w:rPr>
        <w:t>o item 4 do edital</w:t>
      </w:r>
      <w:r>
        <w:rPr>
          <w:rFonts w:eastAsia="Times New Roman" w:cs="Arial"/>
          <w:color w:val="000000"/>
          <w:lang w:eastAsia="pt-BR"/>
        </w:rPr>
        <w:t xml:space="preserve">, </w:t>
      </w:r>
      <w:r w:rsidRPr="00FF578D">
        <w:rPr>
          <w:rFonts w:eastAsia="Times New Roman" w:cs="Arial"/>
          <w:color w:val="000000"/>
          <w:lang w:eastAsia="pt-BR"/>
        </w:rPr>
        <w:t xml:space="preserve">e se </w:t>
      </w:r>
      <w:r w:rsidRPr="00FF578D">
        <w:rPr>
          <w:rFonts w:eastAsia="Times New Roman" w:cs="Arial"/>
          <w:b/>
          <w:color w:val="000000"/>
          <w:lang w:eastAsia="pt-BR"/>
        </w:rPr>
        <w:t>atenham-se  ao item 7 do Termo de Referência.</w:t>
      </w:r>
      <w:r w:rsidRPr="00FF578D">
        <w:rPr>
          <w:rFonts w:eastAsia="Times New Roman" w:cs="Arial"/>
          <w:color w:val="000000"/>
          <w:lang w:eastAsia="pt-BR"/>
        </w:rPr>
        <w:t xml:space="preserve"> </w:t>
      </w:r>
    </w:p>
    <w:p w:rsidR="00FF578D" w:rsidRPr="00FF578D" w:rsidRDefault="00FF578D" w:rsidP="00FF578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 w:rsidRPr="00FF578D">
        <w:rPr>
          <w:rFonts w:eastAsia="Times New Roman" w:cs="Arial"/>
          <w:color w:val="000000"/>
          <w:lang w:eastAsia="pt-BR"/>
        </w:rPr>
        <w:br/>
      </w:r>
    </w:p>
    <w:p w:rsidR="00FF578D" w:rsidRPr="00FF578D" w:rsidRDefault="00FF578D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r w:rsidRPr="00FF578D">
        <w:rPr>
          <w:rFonts w:eastAsia="Times New Roman" w:cs="Times New Roman"/>
          <w:b/>
          <w:bCs/>
          <w:color w:val="000000"/>
          <w:bdr w:val="none" w:sz="0" w:space="0" w:color="auto" w:frame="1"/>
          <w:lang w:eastAsia="pt-BR"/>
        </w:rPr>
        <w:t>7.         DAS CONDIÇÕES E FORMAS DE EXECUÇÃO. </w:t>
      </w:r>
    </w:p>
    <w:p w:rsidR="00FF578D" w:rsidRPr="00FF578D" w:rsidRDefault="00FF578D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r w:rsidRPr="00FF578D">
        <w:rPr>
          <w:rFonts w:eastAsia="Times New Roman" w:cs="Times New Roman"/>
          <w:color w:val="000000"/>
          <w:bdr w:val="none" w:sz="0" w:space="0" w:color="auto" w:frame="1"/>
          <w:lang w:eastAsia="pt-BR"/>
        </w:rPr>
        <w:t> </w:t>
      </w:r>
    </w:p>
    <w:p w:rsidR="00FF578D" w:rsidRDefault="00FF578D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pt-BR"/>
        </w:rPr>
      </w:pPr>
      <w:r w:rsidRPr="00FF578D">
        <w:rPr>
          <w:rFonts w:eastAsia="Times New Roman" w:cs="Times New Roman"/>
          <w:color w:val="000000"/>
          <w:bdr w:val="none" w:sz="0" w:space="0" w:color="auto" w:frame="1"/>
          <w:lang w:eastAsia="pt-BR"/>
        </w:rPr>
        <w:t>7.1. Após a formalização da contratação a empresa contratada será acionada pela contratante através de solicitação formal sempre que houver a necessidade de prestação de serviço. Quando solicitada, a empresa deverá comparecer no prazo máximo de 24 horas nas dependências da Prefeitura Municipal de São Joaquim, no endereço especificado na solicitação, para discussão do objeto. Após o comparecimento a empresa e o recebimento do escopo do projeto, a empresa contratada terá o prazo de até quinze dias para a entrega do anteprojeto. Os prazos para a entrega dos projetos básicos e definitivos poderão variar conforme a complexidade de cada um, conforme lista abaixo: </w:t>
      </w:r>
    </w:p>
    <w:p w:rsidR="00FF578D" w:rsidRPr="00FF578D" w:rsidRDefault="00FF578D" w:rsidP="00FF578D">
      <w:pPr>
        <w:tabs>
          <w:tab w:val="center" w:pos="2978"/>
          <w:tab w:val="center" w:pos="690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  <w:b/>
        </w:rPr>
        <w:t>Projeto</w:t>
      </w:r>
      <w:r w:rsidRPr="00FF57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FF578D">
        <w:rPr>
          <w:rFonts w:ascii="Times New Roman" w:hAnsi="Times New Roman" w:cs="Times New Roman"/>
          <w:b/>
        </w:rPr>
        <w:t>Básico (Dias</w:t>
      </w:r>
      <w:proofErr w:type="gramStart"/>
      <w:r w:rsidRPr="00FF578D">
        <w:rPr>
          <w:rFonts w:ascii="Times New Roman" w:hAnsi="Times New Roman" w:cs="Times New Roman"/>
          <w:b/>
        </w:rPr>
        <w:t>)</w:t>
      </w:r>
      <w:proofErr w:type="gramEnd"/>
      <w:r w:rsidRPr="00FF57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</w:t>
      </w:r>
      <w:r w:rsidRPr="00FF578D">
        <w:rPr>
          <w:rFonts w:ascii="Times New Roman" w:hAnsi="Times New Roman" w:cs="Times New Roman"/>
          <w:b/>
        </w:rPr>
        <w:t>Definitivo (Dias)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arquitetônico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evantamento de layout existente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40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 xml:space="preserve">Projeto arquitetônico / reforma e readequação </w:t>
      </w:r>
      <w:proofErr w:type="gramStart"/>
      <w:r w:rsidRPr="00FF578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                 </w:t>
      </w:r>
      <w:r w:rsidRPr="00FF578D">
        <w:rPr>
          <w:rFonts w:ascii="Times New Roman" w:hAnsi="Times New Roman" w:cs="Times New Roman"/>
        </w:rPr>
        <w:t>30</w:t>
      </w:r>
      <w:proofErr w:type="gramEnd"/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spacing w:after="160" w:line="256" w:lineRule="auto"/>
        <w:rPr>
          <w:rFonts w:ascii="Times New Roman" w:hAnsi="Times New Roman" w:cs="Times New Roman"/>
        </w:rPr>
      </w:pPr>
      <w:proofErr w:type="gramStart"/>
      <w:r w:rsidRPr="00FF578D">
        <w:rPr>
          <w:rFonts w:ascii="Times New Roman" w:hAnsi="Times New Roman" w:cs="Times New Roman"/>
        </w:rPr>
        <w:t>existente</w:t>
      </w:r>
      <w:proofErr w:type="gramEnd"/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Estrutura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Fundações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Instalações elétricas     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 xml:space="preserve">Instalações hidráulicas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Instalações sanitárias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Instalações de lógica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Instalações telefônicas 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Instalaçõ</w:t>
      </w:r>
      <w:r>
        <w:rPr>
          <w:rFonts w:ascii="Times New Roman" w:hAnsi="Times New Roman" w:cs="Times New Roman"/>
        </w:rPr>
        <w:t xml:space="preserve">es de prevenção contra incêndio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Drenagem pluvial (edificações)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Sistemas de tratamento de efluentes sanitários</w:t>
      </w:r>
      <w:r>
        <w:rPr>
          <w:rFonts w:ascii="Times New Roman" w:hAnsi="Times New Roman" w:cs="Times New Roman"/>
        </w:rPr>
        <w:t xml:space="preserve">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Sistema de proteçã</w:t>
      </w:r>
      <w:r>
        <w:rPr>
          <w:rFonts w:ascii="Times New Roman" w:hAnsi="Times New Roman" w:cs="Times New Roman"/>
        </w:rPr>
        <w:t xml:space="preserve">o contra descargas atmosféricas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Sondagens SPT                          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FF578D">
        <w:rPr>
          <w:rFonts w:ascii="Times New Roman" w:hAnsi="Times New Roman" w:cs="Times New Roman"/>
        </w:rPr>
        <w:t>30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Maquete eletrônica                     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4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 w:rsidRPr="00FF578D">
        <w:rPr>
          <w:rFonts w:ascii="Times New Roman" w:hAnsi="Times New Roman" w:cs="Times New Roman"/>
        </w:rPr>
        <w:t>Projeto de paisagismo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FF578D">
        <w:rPr>
          <w:rFonts w:ascii="Times New Roman" w:hAnsi="Times New Roman" w:cs="Times New Roman"/>
        </w:rPr>
        <w:t>-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FF578D">
        <w:rPr>
          <w:rFonts w:ascii="Times New Roman" w:hAnsi="Times New Roman" w:cs="Times New Roman"/>
        </w:rPr>
        <w:t>60</w:t>
      </w:r>
    </w:p>
    <w:p w:rsidR="00FF578D" w:rsidRPr="00FF578D" w:rsidRDefault="00FF578D" w:rsidP="00FF578D">
      <w:pPr>
        <w:tabs>
          <w:tab w:val="center" w:pos="6785"/>
          <w:tab w:val="right" w:pos="9642"/>
        </w:tabs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terraplanagem                                                              </w:t>
      </w:r>
      <w:r w:rsidRPr="00FF578D">
        <w:rPr>
          <w:rFonts w:ascii="Times New Roman" w:hAnsi="Times New Roman" w:cs="Times New Roman"/>
        </w:rPr>
        <w:t>30</w:t>
      </w:r>
      <w:r w:rsidRPr="00FF57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Pr="00FF578D">
        <w:rPr>
          <w:rFonts w:ascii="Times New Roman" w:hAnsi="Times New Roman" w:cs="Times New Roman"/>
        </w:rPr>
        <w:t>30</w:t>
      </w:r>
    </w:p>
    <w:p w:rsidR="00FF578D" w:rsidRDefault="00FF578D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</w:p>
    <w:p w:rsidR="00224D56" w:rsidRDefault="00224D56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São Joaquim, 16 de março de </w:t>
      </w:r>
      <w:proofErr w:type="gramStart"/>
      <w:r>
        <w:rPr>
          <w:rFonts w:eastAsia="Times New Roman" w:cs="Arial"/>
          <w:color w:val="000000"/>
          <w:lang w:eastAsia="pt-BR"/>
        </w:rPr>
        <w:t>2022</w:t>
      </w:r>
      <w:proofErr w:type="gramEnd"/>
    </w:p>
    <w:p w:rsidR="00224D56" w:rsidRDefault="00224D56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bookmarkStart w:id="0" w:name="_GoBack"/>
      <w:bookmarkEnd w:id="0"/>
    </w:p>
    <w:p w:rsidR="00224D56" w:rsidRDefault="00224D56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                                                               Diretoria de Compras</w:t>
      </w:r>
    </w:p>
    <w:p w:rsidR="00224D56" w:rsidRPr="00FF578D" w:rsidRDefault="00224D56" w:rsidP="00FF57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lastRenderedPageBreak/>
        <w:tab/>
      </w:r>
    </w:p>
    <w:sectPr w:rsidR="00224D56" w:rsidRPr="00FF5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224D56"/>
    <w:rsid w:val="00794419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Matos Pereira</dc:creator>
  <cp:lastModifiedBy>Daniela Matos Pereira</cp:lastModifiedBy>
  <cp:revision>2</cp:revision>
  <dcterms:created xsi:type="dcterms:W3CDTF">2022-03-16T17:37:00Z</dcterms:created>
  <dcterms:modified xsi:type="dcterms:W3CDTF">2022-03-16T17:49:00Z</dcterms:modified>
</cp:coreProperties>
</file>