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B9D" w:rsidRPr="00492C38" w:rsidRDefault="007124B7" w:rsidP="004A3B9D">
      <w:pPr>
        <w:tabs>
          <w:tab w:val="left" w:pos="549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Anexo II - </w:t>
      </w:r>
      <w:bookmarkStart w:id="0" w:name="_GoBack"/>
      <w:bookmarkEnd w:id="0"/>
      <w:r w:rsidR="004A3B9D" w:rsidRPr="00492C38">
        <w:rPr>
          <w:b/>
          <w:sz w:val="28"/>
          <w:szCs w:val="28"/>
        </w:rPr>
        <w:t>MODELO DE PROPOSTA</w:t>
      </w:r>
    </w:p>
    <w:p w:rsidR="004A3B9D" w:rsidRDefault="004A3B9D" w:rsidP="004A3B9D">
      <w:pPr>
        <w:tabs>
          <w:tab w:val="left" w:pos="5490"/>
        </w:tabs>
        <w:spacing w:after="0"/>
      </w:pPr>
    </w:p>
    <w:p w:rsidR="004A3B9D" w:rsidRDefault="004A3B9D" w:rsidP="004A3B9D">
      <w:pPr>
        <w:tabs>
          <w:tab w:val="left" w:pos="5490"/>
        </w:tabs>
        <w:spacing w:after="0"/>
        <w:jc w:val="both"/>
      </w:pPr>
      <w:r>
        <w:t>(Nome da empresa), com sede (endereço completo), inscrita no CNPJ sob o nº (</w:t>
      </w:r>
      <w:proofErr w:type="spellStart"/>
      <w:proofErr w:type="gramStart"/>
      <w:r>
        <w:t>xxx.</w:t>
      </w:r>
      <w:proofErr w:type="gramEnd"/>
      <w:r>
        <w:t>xxx.xxx</w:t>
      </w:r>
      <w:proofErr w:type="spellEnd"/>
      <w:r>
        <w:t>/</w:t>
      </w:r>
      <w:proofErr w:type="spellStart"/>
      <w:r>
        <w:t>xxx-xx</w:t>
      </w:r>
      <w:proofErr w:type="spellEnd"/>
      <w:r>
        <w:t>), vem apresentar a seguinte PROPOSTA:</w:t>
      </w:r>
    </w:p>
    <w:p w:rsidR="004A3B9D" w:rsidRDefault="004A3B9D" w:rsidP="004A3B9D"/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240"/>
        <w:gridCol w:w="1648"/>
        <w:gridCol w:w="874"/>
        <w:gridCol w:w="1410"/>
        <w:gridCol w:w="1780"/>
        <w:gridCol w:w="1660"/>
      </w:tblGrid>
      <w:tr w:rsidR="004A3B9D" w:rsidTr="000F6316">
        <w:tc>
          <w:tcPr>
            <w:tcW w:w="1241" w:type="dxa"/>
          </w:tcPr>
          <w:p w:rsidR="004A3B9D" w:rsidRPr="00492C38" w:rsidRDefault="004A3B9D" w:rsidP="000F6316">
            <w:pPr>
              <w:rPr>
                <w:b/>
              </w:rPr>
            </w:pPr>
            <w:r w:rsidRPr="00492C38">
              <w:rPr>
                <w:b/>
              </w:rPr>
              <w:t>ITEM/LOTE</w:t>
            </w:r>
          </w:p>
        </w:tc>
        <w:tc>
          <w:tcPr>
            <w:tcW w:w="1723" w:type="dxa"/>
          </w:tcPr>
          <w:p w:rsidR="004A3B9D" w:rsidRPr="00492C38" w:rsidRDefault="004A3B9D" w:rsidP="000F6316">
            <w:pPr>
              <w:rPr>
                <w:b/>
              </w:rPr>
            </w:pPr>
            <w:r w:rsidRPr="00492C38">
              <w:rPr>
                <w:b/>
              </w:rPr>
              <w:t>DESCRITIVO</w:t>
            </w:r>
            <w:r>
              <w:rPr>
                <w:b/>
              </w:rPr>
              <w:t xml:space="preserve"> </w:t>
            </w:r>
          </w:p>
        </w:tc>
        <w:tc>
          <w:tcPr>
            <w:tcW w:w="912" w:type="dxa"/>
          </w:tcPr>
          <w:p w:rsidR="004A3B9D" w:rsidRPr="00492C38" w:rsidRDefault="004A3B9D" w:rsidP="000F6316">
            <w:pPr>
              <w:rPr>
                <w:b/>
              </w:rPr>
            </w:pPr>
            <w:r>
              <w:rPr>
                <w:b/>
              </w:rPr>
              <w:t>UNID</w:t>
            </w:r>
          </w:p>
        </w:tc>
        <w:tc>
          <w:tcPr>
            <w:tcW w:w="1511" w:type="dxa"/>
          </w:tcPr>
          <w:p w:rsidR="004A3B9D" w:rsidRPr="00492C38" w:rsidRDefault="004A3B9D" w:rsidP="000F6316">
            <w:pPr>
              <w:rPr>
                <w:b/>
              </w:rPr>
            </w:pPr>
            <w:r>
              <w:rPr>
                <w:b/>
              </w:rPr>
              <w:t>MARCA</w:t>
            </w:r>
          </w:p>
        </w:tc>
        <w:tc>
          <w:tcPr>
            <w:tcW w:w="1843" w:type="dxa"/>
          </w:tcPr>
          <w:p w:rsidR="004A3B9D" w:rsidRPr="00492C38" w:rsidRDefault="004A3B9D" w:rsidP="000F6316">
            <w:pPr>
              <w:rPr>
                <w:b/>
              </w:rPr>
            </w:pPr>
            <w:r w:rsidRPr="00492C38">
              <w:rPr>
                <w:b/>
              </w:rPr>
              <w:t>VALOR UNITÁRIO</w:t>
            </w:r>
          </w:p>
        </w:tc>
        <w:tc>
          <w:tcPr>
            <w:tcW w:w="1842" w:type="dxa"/>
          </w:tcPr>
          <w:p w:rsidR="004A3B9D" w:rsidRPr="00492C38" w:rsidRDefault="004A3B9D" w:rsidP="000F6316">
            <w:pPr>
              <w:rPr>
                <w:b/>
              </w:rPr>
            </w:pPr>
            <w:r w:rsidRPr="00492C38">
              <w:rPr>
                <w:b/>
              </w:rPr>
              <w:t>VALOR TOTAL</w:t>
            </w:r>
          </w:p>
        </w:tc>
      </w:tr>
      <w:tr w:rsidR="004A3B9D" w:rsidTr="000F6316">
        <w:tc>
          <w:tcPr>
            <w:tcW w:w="1241" w:type="dxa"/>
          </w:tcPr>
          <w:p w:rsidR="004A3B9D" w:rsidRDefault="004A3B9D" w:rsidP="000F6316"/>
        </w:tc>
        <w:tc>
          <w:tcPr>
            <w:tcW w:w="1723" w:type="dxa"/>
          </w:tcPr>
          <w:p w:rsidR="004A3B9D" w:rsidRDefault="004A3B9D" w:rsidP="000F6316"/>
        </w:tc>
        <w:tc>
          <w:tcPr>
            <w:tcW w:w="912" w:type="dxa"/>
          </w:tcPr>
          <w:p w:rsidR="004A3B9D" w:rsidRDefault="004A3B9D" w:rsidP="000F6316"/>
        </w:tc>
        <w:tc>
          <w:tcPr>
            <w:tcW w:w="1511" w:type="dxa"/>
          </w:tcPr>
          <w:p w:rsidR="004A3B9D" w:rsidRDefault="004A3B9D" w:rsidP="000F6316"/>
        </w:tc>
        <w:tc>
          <w:tcPr>
            <w:tcW w:w="1843" w:type="dxa"/>
          </w:tcPr>
          <w:p w:rsidR="004A3B9D" w:rsidRDefault="004A3B9D" w:rsidP="000F6316"/>
        </w:tc>
        <w:tc>
          <w:tcPr>
            <w:tcW w:w="1842" w:type="dxa"/>
          </w:tcPr>
          <w:p w:rsidR="004A3B9D" w:rsidRDefault="004A3B9D" w:rsidP="000F6316"/>
        </w:tc>
      </w:tr>
      <w:tr w:rsidR="004A3B9D" w:rsidTr="000F6316">
        <w:tc>
          <w:tcPr>
            <w:tcW w:w="1241" w:type="dxa"/>
          </w:tcPr>
          <w:p w:rsidR="004A3B9D" w:rsidRDefault="004A3B9D" w:rsidP="000F6316"/>
        </w:tc>
        <w:tc>
          <w:tcPr>
            <w:tcW w:w="1723" w:type="dxa"/>
          </w:tcPr>
          <w:p w:rsidR="004A3B9D" w:rsidRDefault="004A3B9D" w:rsidP="000F6316"/>
        </w:tc>
        <w:tc>
          <w:tcPr>
            <w:tcW w:w="912" w:type="dxa"/>
          </w:tcPr>
          <w:p w:rsidR="004A3B9D" w:rsidRDefault="004A3B9D" w:rsidP="000F6316"/>
        </w:tc>
        <w:tc>
          <w:tcPr>
            <w:tcW w:w="1511" w:type="dxa"/>
          </w:tcPr>
          <w:p w:rsidR="004A3B9D" w:rsidRDefault="004A3B9D" w:rsidP="000F6316"/>
        </w:tc>
        <w:tc>
          <w:tcPr>
            <w:tcW w:w="1843" w:type="dxa"/>
          </w:tcPr>
          <w:p w:rsidR="004A3B9D" w:rsidRDefault="004A3B9D" w:rsidP="000F6316"/>
        </w:tc>
        <w:tc>
          <w:tcPr>
            <w:tcW w:w="1842" w:type="dxa"/>
          </w:tcPr>
          <w:p w:rsidR="004A3B9D" w:rsidRDefault="004A3B9D" w:rsidP="000F6316"/>
        </w:tc>
      </w:tr>
      <w:tr w:rsidR="004A3B9D" w:rsidTr="000F6316">
        <w:tc>
          <w:tcPr>
            <w:tcW w:w="1241" w:type="dxa"/>
          </w:tcPr>
          <w:p w:rsidR="004A3B9D" w:rsidRDefault="004A3B9D" w:rsidP="000F6316"/>
        </w:tc>
        <w:tc>
          <w:tcPr>
            <w:tcW w:w="1723" w:type="dxa"/>
          </w:tcPr>
          <w:p w:rsidR="004A3B9D" w:rsidRDefault="004A3B9D" w:rsidP="000F6316"/>
        </w:tc>
        <w:tc>
          <w:tcPr>
            <w:tcW w:w="912" w:type="dxa"/>
          </w:tcPr>
          <w:p w:rsidR="004A3B9D" w:rsidRDefault="004A3B9D" w:rsidP="000F6316"/>
        </w:tc>
        <w:tc>
          <w:tcPr>
            <w:tcW w:w="1511" w:type="dxa"/>
          </w:tcPr>
          <w:p w:rsidR="004A3B9D" w:rsidRDefault="004A3B9D" w:rsidP="000F6316"/>
        </w:tc>
        <w:tc>
          <w:tcPr>
            <w:tcW w:w="1843" w:type="dxa"/>
          </w:tcPr>
          <w:p w:rsidR="004A3B9D" w:rsidRDefault="004A3B9D" w:rsidP="000F6316"/>
        </w:tc>
        <w:tc>
          <w:tcPr>
            <w:tcW w:w="1842" w:type="dxa"/>
          </w:tcPr>
          <w:p w:rsidR="004A3B9D" w:rsidRDefault="004A3B9D" w:rsidP="000F6316"/>
        </w:tc>
      </w:tr>
      <w:tr w:rsidR="004A3B9D" w:rsidTr="000F6316">
        <w:tc>
          <w:tcPr>
            <w:tcW w:w="1241" w:type="dxa"/>
          </w:tcPr>
          <w:p w:rsidR="004A3B9D" w:rsidRDefault="004A3B9D" w:rsidP="000F6316"/>
        </w:tc>
        <w:tc>
          <w:tcPr>
            <w:tcW w:w="1723" w:type="dxa"/>
          </w:tcPr>
          <w:p w:rsidR="004A3B9D" w:rsidRDefault="004A3B9D" w:rsidP="000F6316"/>
        </w:tc>
        <w:tc>
          <w:tcPr>
            <w:tcW w:w="912" w:type="dxa"/>
          </w:tcPr>
          <w:p w:rsidR="004A3B9D" w:rsidRDefault="004A3B9D" w:rsidP="000F6316"/>
        </w:tc>
        <w:tc>
          <w:tcPr>
            <w:tcW w:w="1511" w:type="dxa"/>
          </w:tcPr>
          <w:p w:rsidR="004A3B9D" w:rsidRDefault="004A3B9D" w:rsidP="000F6316"/>
        </w:tc>
        <w:tc>
          <w:tcPr>
            <w:tcW w:w="1843" w:type="dxa"/>
          </w:tcPr>
          <w:p w:rsidR="004A3B9D" w:rsidRDefault="004A3B9D" w:rsidP="000F6316"/>
        </w:tc>
        <w:tc>
          <w:tcPr>
            <w:tcW w:w="1842" w:type="dxa"/>
          </w:tcPr>
          <w:p w:rsidR="004A3B9D" w:rsidRDefault="004A3B9D" w:rsidP="000F6316"/>
        </w:tc>
      </w:tr>
      <w:tr w:rsidR="004A3B9D" w:rsidTr="000F6316">
        <w:tc>
          <w:tcPr>
            <w:tcW w:w="1241" w:type="dxa"/>
          </w:tcPr>
          <w:p w:rsidR="004A3B9D" w:rsidRPr="00492C38" w:rsidRDefault="004A3B9D" w:rsidP="000F6316">
            <w:pPr>
              <w:rPr>
                <w:b/>
              </w:rPr>
            </w:pPr>
            <w:r w:rsidRPr="00492C38">
              <w:rPr>
                <w:b/>
              </w:rPr>
              <w:t>TOTAL</w:t>
            </w:r>
          </w:p>
        </w:tc>
        <w:tc>
          <w:tcPr>
            <w:tcW w:w="1723" w:type="dxa"/>
          </w:tcPr>
          <w:p w:rsidR="004A3B9D" w:rsidRDefault="004A3B9D" w:rsidP="000F6316">
            <w:r>
              <w:t>-----------</w:t>
            </w:r>
          </w:p>
        </w:tc>
        <w:tc>
          <w:tcPr>
            <w:tcW w:w="912" w:type="dxa"/>
          </w:tcPr>
          <w:p w:rsidR="004A3B9D" w:rsidRDefault="004A3B9D" w:rsidP="000F6316">
            <w:r>
              <w:t>----</w:t>
            </w:r>
          </w:p>
        </w:tc>
        <w:tc>
          <w:tcPr>
            <w:tcW w:w="1511" w:type="dxa"/>
          </w:tcPr>
          <w:p w:rsidR="004A3B9D" w:rsidRDefault="004A3B9D" w:rsidP="000F6316">
            <w:r>
              <w:t>-----------</w:t>
            </w:r>
          </w:p>
        </w:tc>
        <w:tc>
          <w:tcPr>
            <w:tcW w:w="1843" w:type="dxa"/>
          </w:tcPr>
          <w:p w:rsidR="004A3B9D" w:rsidRDefault="004A3B9D" w:rsidP="000F6316">
            <w:r>
              <w:t>-------------------</w:t>
            </w:r>
          </w:p>
        </w:tc>
        <w:tc>
          <w:tcPr>
            <w:tcW w:w="1842" w:type="dxa"/>
          </w:tcPr>
          <w:p w:rsidR="004A3B9D" w:rsidRDefault="004A3B9D" w:rsidP="000F6316"/>
        </w:tc>
      </w:tr>
    </w:tbl>
    <w:p w:rsidR="004A3B9D" w:rsidRDefault="004A3B9D" w:rsidP="004A3B9D"/>
    <w:p w:rsidR="004A3B9D" w:rsidRDefault="004A3B9D" w:rsidP="004A3B9D">
      <w:r w:rsidRPr="00492C38">
        <w:rPr>
          <w:b/>
        </w:rPr>
        <w:t>Validade:</w:t>
      </w:r>
      <w:r>
        <w:t xml:space="preserve"> 60 (sessenta) dias, a contar da data da sua apresentação. </w:t>
      </w:r>
    </w:p>
    <w:p w:rsidR="004A3B9D" w:rsidRPr="00492C38" w:rsidRDefault="004A3B9D" w:rsidP="004A3B9D">
      <w:pPr>
        <w:rPr>
          <w:b/>
          <w:u w:val="single"/>
        </w:rPr>
      </w:pPr>
      <w:r w:rsidRPr="00492C38">
        <w:rPr>
          <w:b/>
          <w:u w:val="single"/>
        </w:rPr>
        <w:t>Declarações: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>Declaro que não incorro nas condições impeditivas do art. 14 da Lei Federal nº 14.133</w:t>
      </w:r>
      <w:r>
        <w:rPr>
          <w:rFonts w:eastAsia="Times New Roman" w:cstheme="minorHAnsi"/>
          <w:lang w:eastAsia="pt-BR"/>
        </w:rPr>
        <w:t xml:space="preserve">/21; 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>Declaro que atendo aos requisitos de habilitação, conforme disposto no art. 63, inciso</w:t>
      </w:r>
      <w:r>
        <w:rPr>
          <w:rFonts w:eastAsia="Times New Roman" w:cstheme="minorHAnsi"/>
          <w:lang w:eastAsia="pt-BR"/>
        </w:rPr>
        <w:t xml:space="preserve"> I, da Lei Federal nº 14.133/21;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 xml:space="preserve">Declaro que cumpro as exigências de reserva de cargos para pessoa com deficiência e para reabilitado da Previdência Social, previstas em lei e em outras normas específicas, conforme art. 63, inciso </w:t>
      </w:r>
      <w:r>
        <w:rPr>
          <w:rFonts w:eastAsia="Times New Roman" w:cstheme="minorHAnsi"/>
          <w:lang w:eastAsia="pt-BR"/>
        </w:rPr>
        <w:t>IV, da Lei Federal nº 14.133/21;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>Declaro que a proposta apresentada para essa licitação está em conformidade com as exigências do instrumento convocatório e me responsabilizo pela veracidade e autenticid</w:t>
      </w:r>
      <w:r>
        <w:rPr>
          <w:rFonts w:eastAsia="Times New Roman" w:cstheme="minorHAnsi"/>
          <w:lang w:eastAsia="pt-BR"/>
        </w:rPr>
        <w:t>ade dos documentos apresentados;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 xml:space="preserve">Declaro que minha proposta econômica compreende a integralidade dos custos para atendimento dos direitos trabalhistas assegurados na Constituição Federal, nas leis trabalhistas, nas normas </w:t>
      </w:r>
      <w:proofErr w:type="spellStart"/>
      <w:r w:rsidRPr="00492C38">
        <w:rPr>
          <w:rFonts w:eastAsia="Times New Roman" w:cstheme="minorHAnsi"/>
          <w:lang w:eastAsia="pt-BR"/>
        </w:rPr>
        <w:t>infralegais</w:t>
      </w:r>
      <w:proofErr w:type="spellEnd"/>
      <w:r w:rsidRPr="00492C38">
        <w:rPr>
          <w:rFonts w:eastAsia="Times New Roman" w:cstheme="minorHAnsi"/>
          <w:lang w:eastAsia="pt-BR"/>
        </w:rPr>
        <w:t>, nas convenções coletivas de trabalho e nos termos de ajustamento de conduta vigentes na data de entrega da proposta, conforme art. 63, §</w:t>
      </w:r>
      <w:r>
        <w:rPr>
          <w:rFonts w:eastAsia="Times New Roman" w:cstheme="minorHAnsi"/>
          <w:lang w:eastAsia="pt-BR"/>
        </w:rPr>
        <w:t>1º, da Lei Federal nº 14.133/21;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>Declaro que estou ciente do edital e concordo com as condições locais para o cumprimento das obrigações objeto da licitação, conforme o art. 67, inciso VI, da Lei Federal nº 14.133/21;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>Declaro para fins do disposto no inciso VI do art. 68, da Lei nº 14.133/21, que não emprego menor de 18 (dezoito) anos em trabalho noturno, perigoso ou insalubre e não emprego menor de 16 (dezesseis) anos, salvo menor, a partir dos 14 (quatorze) anos, na condição de aprendiz, nos termos do inciso XXXIII, do art.</w:t>
      </w:r>
      <w:r>
        <w:rPr>
          <w:rFonts w:eastAsia="Times New Roman" w:cstheme="minorHAnsi"/>
          <w:lang w:eastAsia="pt-BR"/>
        </w:rPr>
        <w:t xml:space="preserve"> 7º, da Constituição Federal/88;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 xml:space="preserve">Declaro que não possuo, em minha cadeia produtiva, </w:t>
      </w:r>
      <w:proofErr w:type="gramStart"/>
      <w:r w:rsidRPr="00492C38">
        <w:rPr>
          <w:rFonts w:eastAsia="Times New Roman" w:cstheme="minorHAnsi"/>
          <w:lang w:eastAsia="pt-BR"/>
        </w:rPr>
        <w:t>empregados executando trabalho degradante ou forçado, observando o disposto nos incisos III e IV do art. 1º e no inciso III do art</w:t>
      </w:r>
      <w:r>
        <w:rPr>
          <w:rFonts w:eastAsia="Times New Roman" w:cstheme="minorHAnsi"/>
          <w:lang w:eastAsia="pt-BR"/>
        </w:rPr>
        <w:t>. 5º da Constituição Federal/88</w:t>
      </w:r>
      <w:proofErr w:type="gramEnd"/>
      <w:r>
        <w:rPr>
          <w:rFonts w:eastAsia="Times New Roman" w:cstheme="minorHAnsi"/>
          <w:lang w:eastAsia="pt-BR"/>
        </w:rPr>
        <w:t>;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eastAsia="Times New Roman" w:cstheme="minorHAnsi"/>
          <w:lang w:eastAsia="pt-BR"/>
        </w:rPr>
      </w:pPr>
      <w:r w:rsidRPr="00492C38">
        <w:rPr>
          <w:rFonts w:eastAsia="Times New Roman" w:cstheme="minorHAnsi"/>
          <w:lang w:eastAsia="pt-BR"/>
        </w:rPr>
        <w:t xml:space="preserve">Declaro para os devidos fins legais, sem prejuízo das sanções e multas previstas neste ato convocatório, estar enquadrado como ME/EPP/Cooperativa, conforme a Lei Complementar nº 123/2006, cujos termos </w:t>
      </w:r>
      <w:proofErr w:type="gramStart"/>
      <w:r w:rsidRPr="00492C38">
        <w:rPr>
          <w:rFonts w:eastAsia="Times New Roman" w:cstheme="minorHAnsi"/>
          <w:lang w:eastAsia="pt-BR"/>
        </w:rPr>
        <w:t>declaro</w:t>
      </w:r>
      <w:proofErr w:type="gramEnd"/>
      <w:r w:rsidRPr="00492C38">
        <w:rPr>
          <w:rFonts w:eastAsia="Times New Roman" w:cstheme="minorHAnsi"/>
          <w:lang w:eastAsia="pt-BR"/>
        </w:rPr>
        <w:t xml:space="preserve"> conhecer na íntegra, estando apto, portanto, a exercer o direito de preferência. (   ) Sim, ME (   ) Sim, EPP </w:t>
      </w:r>
      <w:r>
        <w:rPr>
          <w:rFonts w:eastAsia="Times New Roman" w:cstheme="minorHAnsi"/>
          <w:lang w:eastAsia="pt-BR"/>
        </w:rPr>
        <w:t xml:space="preserve"> (     ) Sim, MEI </w:t>
      </w:r>
      <w:r w:rsidRPr="00492C38">
        <w:rPr>
          <w:rFonts w:eastAsia="Times New Roman" w:cstheme="minorHAnsi"/>
          <w:lang w:eastAsia="pt-BR"/>
        </w:rPr>
        <w:t>(   ) Não, outros enquadramentos</w:t>
      </w:r>
      <w:r>
        <w:rPr>
          <w:rFonts w:eastAsia="Times New Roman" w:cstheme="minorHAnsi"/>
          <w:lang w:eastAsia="pt-BR"/>
        </w:rPr>
        <w:t>.</w:t>
      </w:r>
    </w:p>
    <w:p w:rsidR="004A3B9D" w:rsidRPr="00492C38" w:rsidRDefault="004A3B9D" w:rsidP="004A3B9D">
      <w:pPr>
        <w:pStyle w:val="PargrafodaLista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rFonts w:cstheme="minorHAnsi"/>
        </w:rPr>
      </w:pPr>
      <w:r w:rsidRPr="00492C38">
        <w:rPr>
          <w:rFonts w:cstheme="minorHAnsi"/>
        </w:rPr>
        <w:lastRenderedPageBreak/>
        <w:t xml:space="preserve">Declaro não possuir contratos celebrados com a Administração Pública cujos valores somados extrapolem a receita bruta máxima admitida para fins de enquadramento como empresa de pequeno porte, nos termos do art.4°, §§ 2° e 3° da Lei nº 14.133 de 2021. </w:t>
      </w:r>
      <w:r w:rsidRPr="00492C38">
        <w:rPr>
          <w:rFonts w:cstheme="minorHAnsi"/>
          <w:color w:val="FF0000"/>
        </w:rPr>
        <w:t>(Manter</w:t>
      </w:r>
      <w:r>
        <w:rPr>
          <w:rFonts w:cstheme="minorHAnsi"/>
          <w:color w:val="FF0000"/>
        </w:rPr>
        <w:t xml:space="preserve"> esta alínea</w:t>
      </w:r>
      <w:r w:rsidRPr="00492C38">
        <w:rPr>
          <w:rFonts w:cstheme="minorHAnsi"/>
          <w:color w:val="FF0000"/>
        </w:rPr>
        <w:t>, caso possua enquadramento como MEI/ME/EPP/Cooperativa</w:t>
      </w:r>
      <w:proofErr w:type="gramStart"/>
      <w:r w:rsidRPr="00492C38">
        <w:rPr>
          <w:rFonts w:cstheme="minorHAnsi"/>
          <w:color w:val="FF0000"/>
        </w:rPr>
        <w:t>)</w:t>
      </w:r>
      <w:proofErr w:type="gramEnd"/>
    </w:p>
    <w:p w:rsidR="004A3B9D" w:rsidRDefault="004A3B9D" w:rsidP="004A3B9D">
      <w:pPr>
        <w:jc w:val="center"/>
      </w:pPr>
      <w:r>
        <w:t>Local e data</w:t>
      </w:r>
    </w:p>
    <w:p w:rsidR="004A3B9D" w:rsidRDefault="004A3B9D" w:rsidP="004A3B9D">
      <w:pPr>
        <w:spacing w:after="0"/>
        <w:jc w:val="center"/>
      </w:pPr>
      <w:r>
        <w:t>___________________</w:t>
      </w:r>
    </w:p>
    <w:p w:rsidR="004A3B9D" w:rsidRDefault="004A3B9D" w:rsidP="004A3B9D">
      <w:pPr>
        <w:spacing w:after="0"/>
        <w:jc w:val="center"/>
      </w:pPr>
      <w:r>
        <w:t>Nome Empresa Nome Representante Legal</w:t>
      </w:r>
    </w:p>
    <w:p w:rsidR="004A3B9D" w:rsidRPr="00492C38" w:rsidRDefault="004A3B9D" w:rsidP="004A3B9D">
      <w:pPr>
        <w:spacing w:after="0"/>
        <w:jc w:val="center"/>
      </w:pPr>
      <w:r>
        <w:t>Número do documento de identificação do representante.</w:t>
      </w:r>
    </w:p>
    <w:p w:rsidR="00440FD0" w:rsidRPr="00492C38" w:rsidRDefault="00440FD0" w:rsidP="0027677D">
      <w:pPr>
        <w:tabs>
          <w:tab w:val="left" w:pos="5490"/>
        </w:tabs>
        <w:spacing w:after="0"/>
        <w:jc w:val="both"/>
      </w:pPr>
    </w:p>
    <w:sectPr w:rsidR="00440FD0" w:rsidRPr="00492C38" w:rsidSect="0009456E">
      <w:headerReference w:type="default" r:id="rId9"/>
      <w:footerReference w:type="default" r:id="rId10"/>
      <w:pgSz w:w="11906" w:h="16838" w:code="9"/>
      <w:pgMar w:top="1134" w:right="1701" w:bottom="1134" w:left="1701" w:header="709" w:footer="709" w:gutter="0"/>
      <w:pgBorders w:offsetFrom="page">
        <w:top w:val="single" w:sz="12" w:space="24" w:color="76923C" w:themeColor="accent3" w:themeShade="BF"/>
        <w:left w:val="single" w:sz="12" w:space="24" w:color="76923C" w:themeColor="accent3" w:themeShade="BF"/>
        <w:bottom w:val="single" w:sz="12" w:space="24" w:color="76923C" w:themeColor="accent3" w:themeShade="BF"/>
        <w:right w:val="single" w:sz="12" w:space="24" w:color="76923C" w:themeColor="accent3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3A9" w:rsidRDefault="001773A9" w:rsidP="001773A9">
      <w:pPr>
        <w:spacing w:after="0" w:line="240" w:lineRule="auto"/>
      </w:pPr>
      <w:r>
        <w:separator/>
      </w:r>
    </w:p>
  </w:endnote>
  <w:endnote w:type="continuationSeparator" w:id="0">
    <w:p w:rsidR="001773A9" w:rsidRDefault="001773A9" w:rsidP="00177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388103"/>
      <w:docPartObj>
        <w:docPartGallery w:val="Page Numbers (Bottom of Page)"/>
        <w:docPartUnique/>
      </w:docPartObj>
    </w:sdtPr>
    <w:sdtEndPr/>
    <w:sdtContent>
      <w:p w:rsidR="001773A9" w:rsidRDefault="001773A9">
        <w:pPr>
          <w:pStyle w:val="Rodap"/>
        </w:pPr>
        <w:r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4E783B0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4" name="AutoForma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extLst/>
                        </wps:spPr>
                        <wps:txbx>
                          <w:txbxContent>
                            <w:p w:rsidR="001773A9" w:rsidRDefault="001773A9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7124B7" w:rsidRPr="007124B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Forma 13" o:spid="_x0000_s1026" type="#_x0000_t5" style="position:absolute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" adj="21600" fillcolor="#eaf1dd [662]" stroked="f">
                  <v:textbox>
                    <w:txbxContent>
                      <w:p w:rsidR="001773A9" w:rsidRDefault="001773A9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7124B7" w:rsidRPr="007124B7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3A9" w:rsidRDefault="001773A9" w:rsidP="001773A9">
      <w:pPr>
        <w:spacing w:after="0" w:line="240" w:lineRule="auto"/>
      </w:pPr>
      <w:r>
        <w:separator/>
      </w:r>
    </w:p>
  </w:footnote>
  <w:footnote w:type="continuationSeparator" w:id="0">
    <w:p w:rsidR="001773A9" w:rsidRDefault="001773A9" w:rsidP="00177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84B" w:rsidRPr="00FB655E" w:rsidRDefault="00E8084B" w:rsidP="00E8084B">
    <w:pPr>
      <w:pStyle w:val="Cabealho"/>
      <w:spacing w:before="120" w:line="276" w:lineRule="auto"/>
      <w:ind w:left="-567" w:right="-283"/>
      <w:jc w:val="center"/>
      <w:rPr>
        <w:rFonts w:ascii="Arial Black" w:hAnsi="Arial Black"/>
        <w:szCs w:val="28"/>
      </w:rPr>
    </w:pPr>
    <w:r>
      <w:rPr>
        <w:noProof/>
        <w:lang w:eastAsia="pt-BR"/>
      </w:rPr>
      <w:drawing>
        <wp:anchor distT="0" distB="0" distL="36195" distR="71755" simplePos="0" relativeHeight="251661312" behindDoc="1" locked="0" layoutInCell="1" allowOverlap="0" wp14:anchorId="33007239" wp14:editId="332AC57B">
          <wp:simplePos x="0" y="0"/>
          <wp:positionH relativeFrom="column">
            <wp:posOffset>34290</wp:posOffset>
          </wp:positionH>
          <wp:positionV relativeFrom="paragraph">
            <wp:posOffset>-40005</wp:posOffset>
          </wp:positionV>
          <wp:extent cx="809625" cy="957580"/>
          <wp:effectExtent l="0" t="0" r="9525" b="0"/>
          <wp:wrapThrough wrapText="bothSides">
            <wp:wrapPolygon edited="0">
              <wp:start x="0" y="0"/>
              <wp:lineTo x="0" y="21056"/>
              <wp:lineTo x="21346" y="21056"/>
              <wp:lineTo x="21346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szCs w:val="28"/>
      </w:rPr>
      <w:t>Prefeitura</w:t>
    </w:r>
    <w:r w:rsidRPr="00FB655E">
      <w:rPr>
        <w:rFonts w:ascii="Arial Black" w:hAnsi="Arial Black"/>
        <w:szCs w:val="28"/>
      </w:rPr>
      <w:t xml:space="preserve"> Municipal de São Joaquim</w:t>
    </w:r>
    <w:r>
      <w:rPr>
        <w:rFonts w:ascii="Arial Black" w:hAnsi="Arial Black"/>
        <w:szCs w:val="28"/>
      </w:rPr>
      <w:t xml:space="preserve"> </w:t>
    </w:r>
    <w:r w:rsidRPr="00FB655E">
      <w:rPr>
        <w:rFonts w:ascii="Arial Black" w:hAnsi="Arial Black"/>
        <w:szCs w:val="28"/>
      </w:rPr>
      <w:t>-</w:t>
    </w:r>
    <w:r>
      <w:rPr>
        <w:rFonts w:ascii="Arial Black" w:hAnsi="Arial Black"/>
        <w:szCs w:val="28"/>
      </w:rPr>
      <w:t xml:space="preserve"> </w:t>
    </w:r>
    <w:r w:rsidRPr="00FB655E">
      <w:rPr>
        <w:rFonts w:ascii="Arial Black" w:hAnsi="Arial Black"/>
        <w:szCs w:val="28"/>
      </w:rPr>
      <w:t>SC</w:t>
    </w:r>
  </w:p>
  <w:p w:rsidR="00E8084B" w:rsidRDefault="00E8084B" w:rsidP="00E8084B">
    <w:pPr>
      <w:pStyle w:val="Cabealho"/>
      <w:tabs>
        <w:tab w:val="left" w:pos="600"/>
        <w:tab w:val="center" w:pos="4110"/>
      </w:tabs>
      <w:spacing w:line="276" w:lineRule="auto"/>
      <w:ind w:left="-567" w:right="-283"/>
      <w:jc w:val="center"/>
      <w:rPr>
        <w:rFonts w:ascii="Arial Black" w:hAnsi="Arial Black"/>
        <w:sz w:val="18"/>
      </w:rPr>
    </w:pPr>
    <w:r w:rsidRPr="003A6702">
      <w:rPr>
        <w:rFonts w:ascii="Arial Black" w:hAnsi="Arial Black"/>
        <w:sz w:val="18"/>
      </w:rPr>
      <w:t>CNPJ: 82.561.093/0001-98</w:t>
    </w:r>
  </w:p>
  <w:p w:rsidR="00E8084B" w:rsidRDefault="00E8084B" w:rsidP="00E8084B">
    <w:pPr>
      <w:pStyle w:val="Cabealho"/>
      <w:tabs>
        <w:tab w:val="left" w:pos="1650"/>
        <w:tab w:val="center" w:pos="4393"/>
      </w:tabs>
      <w:spacing w:line="276" w:lineRule="auto"/>
      <w:ind w:left="-567" w:right="-283"/>
      <w:jc w:val="center"/>
      <w:rPr>
        <w:rFonts w:ascii="Arial Black" w:hAnsi="Arial Black"/>
        <w:sz w:val="18"/>
      </w:rPr>
    </w:pPr>
    <w:r>
      <w:rPr>
        <w:rFonts w:ascii="Arial Black" w:hAnsi="Arial Black"/>
        <w:sz w:val="18"/>
      </w:rPr>
      <w:t>Secretaria Municipal de Administração</w:t>
    </w:r>
  </w:p>
  <w:p w:rsidR="00E8084B" w:rsidRDefault="00E8084B" w:rsidP="00E8084B">
    <w:pPr>
      <w:pStyle w:val="Cabealho"/>
      <w:spacing w:line="276" w:lineRule="auto"/>
      <w:ind w:left="-567" w:right="-283"/>
      <w:jc w:val="center"/>
    </w:pPr>
    <w:r>
      <w:rPr>
        <w:rFonts w:ascii="Arial Black" w:hAnsi="Arial Black"/>
        <w:sz w:val="18"/>
      </w:rPr>
      <w:t>Diretoria de Compras</w:t>
    </w:r>
  </w:p>
  <w:p w:rsidR="00E8084B" w:rsidRDefault="00E8084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3F75"/>
    <w:multiLevelType w:val="hybridMultilevel"/>
    <w:tmpl w:val="7660BB0A"/>
    <w:lvl w:ilvl="0" w:tplc="C098434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35729D"/>
    <w:multiLevelType w:val="hybridMultilevel"/>
    <w:tmpl w:val="26E69FE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8027F3"/>
    <w:multiLevelType w:val="hybridMultilevel"/>
    <w:tmpl w:val="7660BB0A"/>
    <w:lvl w:ilvl="0" w:tplc="C098434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EE"/>
    <w:rsid w:val="0009456E"/>
    <w:rsid w:val="001773A9"/>
    <w:rsid w:val="00212043"/>
    <w:rsid w:val="0027677D"/>
    <w:rsid w:val="00440FD0"/>
    <w:rsid w:val="004A3B9D"/>
    <w:rsid w:val="007124B7"/>
    <w:rsid w:val="00750A4B"/>
    <w:rsid w:val="009F39EE"/>
    <w:rsid w:val="00CE3610"/>
    <w:rsid w:val="00E8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09456E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09456E"/>
  </w:style>
  <w:style w:type="table" w:styleId="Tabelacomgrade">
    <w:name w:val="Table Grid"/>
    <w:basedOn w:val="Tabelanormal"/>
    <w:uiPriority w:val="39"/>
    <w:rsid w:val="0009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73A9"/>
  </w:style>
  <w:style w:type="paragraph" w:styleId="Rodap">
    <w:name w:val="footer"/>
    <w:basedOn w:val="Normal"/>
    <w:link w:val="Rodap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7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34"/>
    <w:qFormat/>
    <w:rsid w:val="0009456E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09456E"/>
  </w:style>
  <w:style w:type="table" w:styleId="Tabelacomgrade">
    <w:name w:val="Table Grid"/>
    <w:basedOn w:val="Tabelanormal"/>
    <w:uiPriority w:val="39"/>
    <w:rsid w:val="0009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73A9"/>
  </w:style>
  <w:style w:type="paragraph" w:styleId="Rodap">
    <w:name w:val="footer"/>
    <w:basedOn w:val="Normal"/>
    <w:link w:val="RodapChar"/>
    <w:uiPriority w:val="99"/>
    <w:unhideWhenUsed/>
    <w:rsid w:val="00177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7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B519B-5EA2-4C37-8E13-83916BDA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Boeira Pereira</dc:creator>
  <cp:lastModifiedBy>Luana Boeira Pereira</cp:lastModifiedBy>
  <cp:revision>10</cp:revision>
  <dcterms:created xsi:type="dcterms:W3CDTF">2024-04-09T18:14:00Z</dcterms:created>
  <dcterms:modified xsi:type="dcterms:W3CDTF">2025-05-16T17:59:00Z</dcterms:modified>
</cp:coreProperties>
</file>